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38383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DE8FFB2" w14:textId="77777777" w:rsidR="00161D49" w:rsidRDefault="00161D49" w:rsidP="00161D49">
      <w:pPr>
        <w:rPr>
          <w:rFonts w:ascii="Times New Roman" w:hAnsi="Times New Roman" w:cs="Times New Roman"/>
        </w:rPr>
      </w:pPr>
    </w:p>
    <w:p w14:paraId="2EA637F7" w14:textId="77777777" w:rsidR="00161D49" w:rsidRDefault="00161D49" w:rsidP="00161D49">
      <w:pPr>
        <w:rPr>
          <w:rFonts w:ascii="Times New Roman" w:hAnsi="Times New Roman" w:cs="Times New Roman"/>
        </w:rPr>
      </w:pPr>
    </w:p>
    <w:p w14:paraId="39BDD293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Polyng</w:t>
      </w:r>
      <w:proofErr w:type="spellEnd"/>
      <w:r>
        <w:rPr>
          <w:rFonts w:ascii="Times New Roman" w:hAnsi="Times New Roman" w:cs="Times New Roman"/>
        </w:rPr>
        <w:t xml:space="preserve"> of Petworth, Sussex(q.v.),</w:t>
      </w:r>
    </w:p>
    <w:p w14:paraId="4244350F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Wulvyn</w:t>
      </w:r>
      <w:proofErr w:type="spellEnd"/>
      <w:r>
        <w:rPr>
          <w:rFonts w:ascii="Times New Roman" w:hAnsi="Times New Roman" w:cs="Times New Roman"/>
        </w:rPr>
        <w:t xml:space="preserve"> of Ferring(q.v.), Daniel </w:t>
      </w:r>
      <w:proofErr w:type="spellStart"/>
      <w:r>
        <w:rPr>
          <w:rFonts w:ascii="Times New Roman" w:hAnsi="Times New Roman" w:cs="Times New Roman"/>
        </w:rPr>
        <w:t>Lewe</w:t>
      </w:r>
      <w:proofErr w:type="spellEnd"/>
      <w:r>
        <w:rPr>
          <w:rFonts w:ascii="Times New Roman" w:hAnsi="Times New Roman" w:cs="Times New Roman"/>
        </w:rPr>
        <w:t xml:space="preserve"> of Petworth(q.v.) and Nicholas</w:t>
      </w:r>
    </w:p>
    <w:p w14:paraId="4DB44A41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Shephurd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Thakeham</w:t>
      </w:r>
      <w:proofErr w:type="spellEnd"/>
      <w:r>
        <w:rPr>
          <w:rFonts w:ascii="Times New Roman" w:hAnsi="Times New Roman" w:cs="Times New Roman"/>
        </w:rPr>
        <w:t>(q.v.).</w:t>
      </w:r>
    </w:p>
    <w:p w14:paraId="1891763C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9645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F718E60" w14:textId="77777777" w:rsidR="00161D49" w:rsidRDefault="00161D49" w:rsidP="00161D49">
      <w:pPr>
        <w:rPr>
          <w:rFonts w:ascii="Times New Roman" w:hAnsi="Times New Roman" w:cs="Times New Roman"/>
        </w:rPr>
      </w:pPr>
    </w:p>
    <w:p w14:paraId="626FC3A7" w14:textId="77777777" w:rsidR="00161D49" w:rsidRDefault="00161D49" w:rsidP="00161D49">
      <w:pPr>
        <w:rPr>
          <w:rFonts w:ascii="Times New Roman" w:hAnsi="Times New Roman" w:cs="Times New Roman"/>
        </w:rPr>
      </w:pPr>
    </w:p>
    <w:p w14:paraId="74B1C225" w14:textId="77777777" w:rsidR="00161D49" w:rsidRDefault="00161D49" w:rsidP="00161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August 2018</w:t>
      </w:r>
    </w:p>
    <w:p w14:paraId="24A6D4C6" w14:textId="77777777" w:rsidR="006B2F86" w:rsidRPr="00E71FC3" w:rsidRDefault="00161D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DAD51" w14:textId="77777777" w:rsidR="00161D49" w:rsidRDefault="00161D49" w:rsidP="00E71FC3">
      <w:r>
        <w:separator/>
      </w:r>
    </w:p>
  </w:endnote>
  <w:endnote w:type="continuationSeparator" w:id="0">
    <w:p w14:paraId="0D79AEAD" w14:textId="77777777" w:rsidR="00161D49" w:rsidRDefault="00161D4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62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D7B4F" w14:textId="77777777" w:rsidR="00161D49" w:rsidRDefault="00161D49" w:rsidP="00E71FC3">
      <w:r>
        <w:separator/>
      </w:r>
    </w:p>
  </w:footnote>
  <w:footnote w:type="continuationSeparator" w:id="0">
    <w:p w14:paraId="5BC154A6" w14:textId="77777777" w:rsidR="00161D49" w:rsidRDefault="00161D4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49"/>
    <w:rsid w:val="00161D4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15467"/>
  <w15:chartTrackingRefBased/>
  <w15:docId w15:val="{455F6125-D6AB-42C8-8D28-AD9538A4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D4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1D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2018-09-21T20:33:00Z</dcterms:created>
  <dcterms:modified xsi:type="dcterms:W3CDTF">2018-09-21T20:33:00Z</dcterms:modified>
</cp:coreProperties>
</file>